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9B3E10" w:rsidRPr="00CA22F7" w:rsidTr="00054959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9B3E10" w:rsidRPr="00ED68BB" w:rsidTr="00054959">
              <w:trPr>
                <w:trHeight w:val="2415"/>
              </w:trPr>
              <w:tc>
                <w:tcPr>
                  <w:tcW w:w="4928" w:type="dxa"/>
                </w:tcPr>
                <w:p w:rsidR="009B3E10" w:rsidRPr="00ED68B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МАРИЙ ЭЛ РЕСПУБЛИКЫСЕ</w:t>
                  </w:r>
                </w:p>
                <w:p w:rsidR="009B3E10" w:rsidRPr="00ED68B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ЗВЕНИГОВО</w:t>
                  </w:r>
                </w:p>
                <w:p w:rsidR="009B3E10" w:rsidRPr="00ED68B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 РАЙОНЫН</w:t>
                  </w:r>
                </w:p>
                <w:p w:rsidR="009B3E10" w:rsidRPr="00ED68BB" w:rsidRDefault="009B3E10" w:rsidP="00054959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D68BB">
                    <w:rPr>
                      <w:bCs/>
                      <w:sz w:val="24"/>
                      <w:szCs w:val="24"/>
                    </w:rPr>
                    <w:t>С</w:t>
                  </w:r>
                  <w:r w:rsidRPr="00ED68BB">
                    <w:rPr>
                      <w:sz w:val="24"/>
                      <w:szCs w:val="24"/>
                    </w:rPr>
                    <w:t>Ў</w:t>
                  </w:r>
                  <w:r w:rsidRPr="00ED68BB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9B3E10" w:rsidRPr="00ED68B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АДМИНИСТРАЦИЙЖЕ</w:t>
                  </w:r>
                </w:p>
                <w:p w:rsidR="009B3E10" w:rsidRPr="00ED68BB" w:rsidRDefault="009B3E10" w:rsidP="000549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B3E10" w:rsidRPr="00ED68BB" w:rsidRDefault="009B3E10" w:rsidP="00054959">
                  <w:pPr>
                    <w:jc w:val="center"/>
                    <w:rPr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9B3E10" w:rsidRPr="00ED68B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9B3E10" w:rsidRPr="00ED68B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9B3E10" w:rsidRPr="00ED68B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9B3E10" w:rsidRPr="00ED68B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9B3E10" w:rsidRPr="00ED68B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3E10" w:rsidRPr="00ED68BB" w:rsidRDefault="009B3E10" w:rsidP="00054959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9B3E10" w:rsidRDefault="009B3E10" w:rsidP="00054959"/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9B3E10" w:rsidRPr="00ED68BB" w:rsidTr="00054959">
              <w:trPr>
                <w:trHeight w:val="1990"/>
              </w:trPr>
              <w:tc>
                <w:tcPr>
                  <w:tcW w:w="4928" w:type="dxa"/>
                </w:tcPr>
                <w:p w:rsidR="009B3E10" w:rsidRPr="00A607D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9B3E10" w:rsidRPr="00A607D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9B3E10" w:rsidRPr="00A607D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9B3E10" w:rsidRPr="00A607D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9B3E10" w:rsidRPr="00A607D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3E10" w:rsidRPr="00ED68BB" w:rsidRDefault="009B3E10" w:rsidP="00054959">
                  <w:pPr>
                    <w:jc w:val="center"/>
                    <w:rPr>
                      <w:szCs w:val="28"/>
                    </w:rPr>
                  </w:pPr>
                  <w:r w:rsidRPr="00F17D8A">
                    <w:rPr>
                      <w:b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9B3E10" w:rsidRPr="00ED68B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9B3E10" w:rsidRPr="00ED68B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9B3E10" w:rsidRPr="00ED68B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9B3E10" w:rsidRPr="00ED68B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9B3E10" w:rsidRPr="00ED68BB" w:rsidRDefault="009B3E10" w:rsidP="0005495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3E10" w:rsidRPr="00ED68BB" w:rsidRDefault="009B3E10" w:rsidP="00054959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9B3E10" w:rsidRDefault="009B3E10" w:rsidP="00054959"/>
        </w:tc>
      </w:tr>
    </w:tbl>
    <w:p w:rsidR="009B3E10" w:rsidRPr="009B3E10" w:rsidRDefault="009B3E10" w:rsidP="009B3E10">
      <w:pPr>
        <w:tabs>
          <w:tab w:val="left" w:pos="0"/>
        </w:tabs>
        <w:jc w:val="center"/>
        <w:rPr>
          <w:szCs w:val="28"/>
        </w:rPr>
      </w:pPr>
      <w:r w:rsidRPr="009B3E10">
        <w:rPr>
          <w:szCs w:val="28"/>
        </w:rPr>
        <w:t xml:space="preserve">от  « </w:t>
      </w:r>
      <w:r w:rsidRPr="009B3E10">
        <w:rPr>
          <w:szCs w:val="28"/>
        </w:rPr>
        <w:t>2</w:t>
      </w:r>
      <w:r w:rsidRPr="009B3E10">
        <w:rPr>
          <w:szCs w:val="28"/>
        </w:rPr>
        <w:t>3»  марта  2020 года</w:t>
      </w:r>
      <w:r w:rsidRPr="009B3E10">
        <w:rPr>
          <w:szCs w:val="28"/>
        </w:rPr>
        <w:tab/>
      </w:r>
      <w:r w:rsidRPr="009B3E10">
        <w:rPr>
          <w:szCs w:val="28"/>
        </w:rPr>
        <w:tab/>
      </w:r>
      <w:r w:rsidRPr="009B3E10">
        <w:rPr>
          <w:szCs w:val="28"/>
        </w:rPr>
        <w:tab/>
        <w:t>№ 6</w:t>
      </w:r>
      <w:r w:rsidRPr="009B3E10">
        <w:rPr>
          <w:szCs w:val="28"/>
        </w:rPr>
        <w:t>6</w:t>
      </w:r>
    </w:p>
    <w:p w:rsidR="009B3E10" w:rsidRPr="00B767F3" w:rsidRDefault="009B3E10" w:rsidP="009B3E10">
      <w:pPr>
        <w:pStyle w:val="a3"/>
        <w:rPr>
          <w:sz w:val="26"/>
          <w:szCs w:val="26"/>
        </w:rPr>
      </w:pPr>
    </w:p>
    <w:p w:rsidR="009B3E10" w:rsidRPr="001C2E15" w:rsidRDefault="009B3E10" w:rsidP="009B3E10">
      <w:pPr>
        <w:pStyle w:val="a3"/>
        <w:jc w:val="center"/>
        <w:rPr>
          <w:b/>
          <w:szCs w:val="28"/>
        </w:rPr>
      </w:pPr>
      <w:r w:rsidRPr="001C2E15">
        <w:rPr>
          <w:b/>
          <w:szCs w:val="28"/>
        </w:rPr>
        <w:t xml:space="preserve">О внесении изменений в </w:t>
      </w:r>
      <w:r>
        <w:rPr>
          <w:b/>
          <w:szCs w:val="28"/>
        </w:rPr>
        <w:t>административный регламент</w:t>
      </w:r>
      <w:r w:rsidRPr="00AA5488">
        <w:rPr>
          <w:b/>
          <w:szCs w:val="28"/>
        </w:rPr>
        <w:t xml:space="preserve"> по предоставлению муниципальной услуги </w:t>
      </w:r>
      <w:r w:rsidRPr="000D6E06">
        <w:t>«</w:t>
      </w:r>
      <w:r w:rsidRPr="00C87C9C">
        <w:rPr>
          <w:b/>
          <w:kern w:val="36"/>
          <w:szCs w:val="28"/>
        </w:rPr>
        <w:t>В</w:t>
      </w:r>
      <w:r w:rsidRPr="00C87C9C">
        <w:rPr>
          <w:b/>
          <w:szCs w:val="28"/>
        </w:rPr>
        <w:t>ыдача разрешения на ввод объекта в эксплуатацию»</w:t>
      </w:r>
      <w:r w:rsidRPr="001C2E15">
        <w:rPr>
          <w:rFonts w:eastAsia="Arial"/>
          <w:b/>
          <w:szCs w:val="28"/>
        </w:rPr>
        <w:t xml:space="preserve">, утв. </w:t>
      </w:r>
      <w:r w:rsidRPr="001C2E15">
        <w:rPr>
          <w:b/>
          <w:szCs w:val="28"/>
        </w:rPr>
        <w:t xml:space="preserve">Постановлением администрации муниципального образования «Городское поселение Суслонгер» от 27.03.2017 года № </w:t>
      </w:r>
      <w:r>
        <w:rPr>
          <w:b/>
          <w:szCs w:val="28"/>
        </w:rPr>
        <w:t>49</w:t>
      </w:r>
    </w:p>
    <w:p w:rsidR="009B3E10" w:rsidRPr="000D6E06" w:rsidRDefault="009B3E10" w:rsidP="009B3E10">
      <w:pPr>
        <w:pStyle w:val="a7"/>
        <w:spacing w:before="0" w:beforeAutospacing="0" w:after="0" w:afterAutospacing="0"/>
        <w:rPr>
          <w:bCs/>
          <w:kern w:val="36"/>
          <w:sz w:val="28"/>
          <w:szCs w:val="28"/>
        </w:rPr>
      </w:pPr>
    </w:p>
    <w:p w:rsidR="009B3E10" w:rsidRPr="009B3E10" w:rsidRDefault="009B3E10" w:rsidP="009B3E1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D6E06">
        <w:rPr>
          <w:szCs w:val="28"/>
        </w:rPr>
        <w:t>В соответствии с Градостроительным кодексом Российской Федерации</w:t>
      </w:r>
      <w:r w:rsidRPr="009B3E10">
        <w:t xml:space="preserve"> </w:t>
      </w:r>
      <w:r w:rsidRPr="009B3E10">
        <w:rPr>
          <w:szCs w:val="28"/>
        </w:rPr>
        <w:t xml:space="preserve">от 29.12.2004 </w:t>
      </w:r>
      <w:r>
        <w:rPr>
          <w:szCs w:val="28"/>
        </w:rPr>
        <w:t>года №</w:t>
      </w:r>
      <w:r w:rsidRPr="009B3E10">
        <w:rPr>
          <w:szCs w:val="28"/>
        </w:rPr>
        <w:t xml:space="preserve"> 190-ФЗ (ред. от 27.12.2019</w:t>
      </w:r>
      <w:r>
        <w:rPr>
          <w:szCs w:val="28"/>
        </w:rPr>
        <w:t xml:space="preserve"> года</w:t>
      </w:r>
      <w:r w:rsidRPr="009B3E10">
        <w:rPr>
          <w:szCs w:val="28"/>
        </w:rPr>
        <w:t>)</w:t>
      </w:r>
      <w:r w:rsidRPr="000D6E06">
        <w:rPr>
          <w:bCs/>
          <w:szCs w:val="28"/>
        </w:rPr>
        <w:t xml:space="preserve">, </w:t>
      </w:r>
      <w:r w:rsidRPr="000D6E06">
        <w:rPr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услуг», </w:t>
      </w:r>
      <w:r>
        <w:rPr>
          <w:szCs w:val="28"/>
        </w:rPr>
        <w:t xml:space="preserve"> </w:t>
      </w:r>
      <w:r w:rsidRPr="000D6E06">
        <w:rPr>
          <w:szCs w:val="28"/>
        </w:rPr>
        <w:t xml:space="preserve">Постановлением Администрации </w:t>
      </w:r>
      <w:r>
        <w:rPr>
          <w:szCs w:val="28"/>
        </w:rPr>
        <w:t>муниципального образования</w:t>
      </w:r>
      <w:r w:rsidRPr="000D6E06">
        <w:rPr>
          <w:szCs w:val="28"/>
        </w:rPr>
        <w:t xml:space="preserve"> «Городское поселение Суслонгер» от 20.06.2012</w:t>
      </w:r>
      <w:r>
        <w:rPr>
          <w:szCs w:val="28"/>
        </w:rPr>
        <w:t xml:space="preserve"> года </w:t>
      </w:r>
      <w:r w:rsidRPr="000D6E06">
        <w:rPr>
          <w:szCs w:val="28"/>
        </w:rPr>
        <w:t xml:space="preserve"> № 106 «О порядке разработки и утверждения административных  регламентов исполнения муниципальных функций и административных регламентов предоставления муниципальных услуг»,</w:t>
      </w:r>
      <w:r w:rsidRPr="00B767F3">
        <w:rPr>
          <w:sz w:val="26"/>
          <w:szCs w:val="26"/>
        </w:rPr>
        <w:t xml:space="preserve"> </w:t>
      </w:r>
      <w:r w:rsidRPr="009B3E10">
        <w:rPr>
          <w:szCs w:val="28"/>
        </w:rPr>
        <w:t>руководствуясь п. 5.1</w:t>
      </w:r>
      <w:proofErr w:type="gramEnd"/>
      <w:r w:rsidRPr="009B3E10">
        <w:rPr>
          <w:szCs w:val="28"/>
        </w:rPr>
        <w:t>. Положения о Суслонгерской городской администрации Звениговского муниципального района Республики Марий Эл, утв. Решением Собрания депутатов Городского поселения Суслонгер от 21 ноября 2019 года № 24,</w:t>
      </w:r>
    </w:p>
    <w:p w:rsidR="009B3E10" w:rsidRPr="009B3E10" w:rsidRDefault="009B3E10" w:rsidP="009B3E1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3E10">
        <w:rPr>
          <w:szCs w:val="28"/>
        </w:rPr>
        <w:t xml:space="preserve">Суслонгерская городская администрация </w:t>
      </w:r>
      <w:r w:rsidRPr="009B3E10">
        <w:rPr>
          <w:b/>
          <w:szCs w:val="28"/>
        </w:rPr>
        <w:t>ПОСТАНОВЛЯЕТ:</w:t>
      </w:r>
    </w:p>
    <w:p w:rsidR="009B3E10" w:rsidRPr="00776205" w:rsidRDefault="009B3E10" w:rsidP="009B3E1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9B3E10" w:rsidRPr="005112D2" w:rsidRDefault="009B3E10" w:rsidP="009B3E10">
      <w:pPr>
        <w:pStyle w:val="ConsPlusTitle"/>
        <w:ind w:firstLine="709"/>
        <w:jc w:val="both"/>
        <w:rPr>
          <w:b w:val="0"/>
        </w:rPr>
      </w:pPr>
      <w:r w:rsidRPr="000D6E06">
        <w:rPr>
          <w:b w:val="0"/>
        </w:rPr>
        <w:t>1</w:t>
      </w:r>
      <w:r w:rsidRPr="00F11FE4">
        <w:rPr>
          <w:b w:val="0"/>
        </w:rPr>
        <w:t>.</w:t>
      </w:r>
      <w:r w:rsidRPr="00B933E0">
        <w:t xml:space="preserve"> </w:t>
      </w:r>
      <w:r w:rsidRPr="008370D7">
        <w:rPr>
          <w:b w:val="0"/>
        </w:rPr>
        <w:t>Внести в административный регламент по предоставлению муниципальной услуги «</w:t>
      </w:r>
      <w:r w:rsidRPr="008370D7">
        <w:rPr>
          <w:b w:val="0"/>
          <w:kern w:val="36"/>
        </w:rPr>
        <w:t xml:space="preserve">Выдача </w:t>
      </w:r>
      <w:r w:rsidRPr="000D6E06">
        <w:rPr>
          <w:b w:val="0"/>
        </w:rPr>
        <w:t xml:space="preserve">разрешения на </w:t>
      </w:r>
      <w:r>
        <w:rPr>
          <w:b w:val="0"/>
        </w:rPr>
        <w:t>ввод объекта в эксплуатацию</w:t>
      </w:r>
      <w:r w:rsidRPr="008370D7">
        <w:rPr>
          <w:b w:val="0"/>
        </w:rPr>
        <w:t>»,</w:t>
      </w:r>
      <w:r w:rsidRPr="008370D7">
        <w:rPr>
          <w:rFonts w:eastAsia="Arial"/>
          <w:b w:val="0"/>
        </w:rPr>
        <w:t xml:space="preserve"> утв. </w:t>
      </w:r>
      <w:r w:rsidRPr="008370D7">
        <w:rPr>
          <w:b w:val="0"/>
        </w:rPr>
        <w:t>Постановлением администрации муниципального образования «Городское</w:t>
      </w:r>
      <w:r>
        <w:rPr>
          <w:b w:val="0"/>
        </w:rPr>
        <w:t xml:space="preserve"> поселение Суслонгер» от 27.03.2017 года № 49 </w:t>
      </w:r>
      <w:r w:rsidRPr="005112D2">
        <w:rPr>
          <w:b w:val="0"/>
        </w:rPr>
        <w:t>следующие изменения:</w:t>
      </w:r>
    </w:p>
    <w:p w:rsidR="009B3E10" w:rsidRPr="000A03F2" w:rsidRDefault="009B3E10" w:rsidP="009B3E10">
      <w:pPr>
        <w:ind w:firstLine="709"/>
        <w:jc w:val="both"/>
        <w:rPr>
          <w:szCs w:val="28"/>
        </w:rPr>
      </w:pPr>
      <w:r w:rsidRPr="00B933E0">
        <w:rPr>
          <w:szCs w:val="28"/>
        </w:rPr>
        <w:t xml:space="preserve"> </w:t>
      </w:r>
      <w:r>
        <w:rPr>
          <w:szCs w:val="28"/>
        </w:rPr>
        <w:t>- пункт 2</w:t>
      </w:r>
      <w:r w:rsidRPr="000A03F2">
        <w:rPr>
          <w:szCs w:val="28"/>
        </w:rPr>
        <w:t>.</w:t>
      </w:r>
      <w:r>
        <w:rPr>
          <w:szCs w:val="28"/>
        </w:rPr>
        <w:t>5.</w:t>
      </w:r>
      <w:r w:rsidRPr="000A03F2">
        <w:rPr>
          <w:szCs w:val="28"/>
        </w:rPr>
        <w:t xml:space="preserve"> Регламента изложить  в новой редакции:</w:t>
      </w:r>
    </w:p>
    <w:p w:rsidR="0049211C" w:rsidRPr="002A33E7" w:rsidRDefault="0049211C" w:rsidP="0049211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 w:val="26"/>
          <w:szCs w:val="26"/>
        </w:rPr>
        <w:t>«</w:t>
      </w:r>
      <w:r w:rsidRPr="002A33E7">
        <w:rPr>
          <w:szCs w:val="28"/>
        </w:rPr>
        <w:t xml:space="preserve">2.5. </w:t>
      </w:r>
      <w:proofErr w:type="gramStart"/>
      <w:r w:rsidRPr="002A33E7">
        <w:rPr>
          <w:szCs w:val="28"/>
        </w:rPr>
        <w:t xml:space="preserve">Администрация </w:t>
      </w:r>
      <w:r w:rsidRPr="0049211C">
        <w:rPr>
          <w:szCs w:val="28"/>
        </w:rPr>
        <w:t xml:space="preserve">в </w:t>
      </w:r>
      <w:r w:rsidRPr="0049211C">
        <w:rPr>
          <w:szCs w:val="28"/>
        </w:rPr>
        <w:t>течени</w:t>
      </w:r>
      <w:r>
        <w:rPr>
          <w:szCs w:val="28"/>
        </w:rPr>
        <w:t>е</w:t>
      </w:r>
      <w:r w:rsidRPr="0049211C">
        <w:rPr>
          <w:szCs w:val="28"/>
        </w:rPr>
        <w:t xml:space="preserve"> 5 (пяти)</w:t>
      </w:r>
      <w:r w:rsidRPr="0049211C">
        <w:rPr>
          <w:szCs w:val="28"/>
        </w:rPr>
        <w:t xml:space="preserve"> рабочих дней</w:t>
      </w:r>
      <w:r w:rsidRPr="002A33E7">
        <w:rPr>
          <w:szCs w:val="28"/>
        </w:rPr>
        <w:t xml:space="preserve"> со дня поступления заявления о выдаче разрешения на ввод объекта в эксплуатацию обязаны обеспечить</w:t>
      </w:r>
      <w:r>
        <w:rPr>
          <w:szCs w:val="28"/>
        </w:rPr>
        <w:t xml:space="preserve"> проверку наличия</w:t>
      </w:r>
      <w:r w:rsidRPr="002A33E7">
        <w:rPr>
          <w:szCs w:val="28"/>
        </w:rPr>
        <w:t xml:space="preserve"> </w:t>
      </w:r>
      <w:r>
        <w:rPr>
          <w:szCs w:val="28"/>
        </w:rPr>
        <w:t xml:space="preserve">и правильность оформления </w:t>
      </w:r>
      <w:r w:rsidRPr="002A33E7">
        <w:rPr>
          <w:szCs w:val="28"/>
        </w:rPr>
        <w:t>документов, указанных в пункте 2.10 Административного регламента,</w:t>
      </w:r>
      <w:r w:rsidRPr="0049211C">
        <w:rPr>
          <w:szCs w:val="28"/>
        </w:rPr>
        <w:t xml:space="preserve"> </w:t>
      </w:r>
      <w:r w:rsidRPr="002A33E7">
        <w:rPr>
          <w:szCs w:val="28"/>
        </w:rPr>
        <w:t>осмотр объекта капитального строительства и</w:t>
      </w:r>
      <w:r>
        <w:rPr>
          <w:szCs w:val="28"/>
        </w:rPr>
        <w:t xml:space="preserve"> </w:t>
      </w:r>
      <w:r w:rsidRPr="002A33E7">
        <w:rPr>
          <w:szCs w:val="28"/>
        </w:rPr>
        <w:t xml:space="preserve"> выдать заявителю разрешение на ввод объекта в эксплуатацию или отказать в выдаче такого разрешения с указанием причин отказа, предусмотренных пунктом 2.14. настоящего</w:t>
      </w:r>
      <w:proofErr w:type="gramEnd"/>
      <w:r w:rsidRPr="002A33E7">
        <w:rPr>
          <w:szCs w:val="28"/>
        </w:rPr>
        <w:t xml:space="preserve"> Административного регламента</w:t>
      </w:r>
      <w:proofErr w:type="gramStart"/>
      <w:r w:rsidRPr="002A33E7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9B3E10" w:rsidRDefault="009B3E10" w:rsidP="009B3E10">
      <w:pPr>
        <w:ind w:firstLine="709"/>
        <w:jc w:val="both"/>
        <w:rPr>
          <w:sz w:val="26"/>
          <w:szCs w:val="26"/>
        </w:rPr>
      </w:pPr>
    </w:p>
    <w:p w:rsidR="009B3E10" w:rsidRDefault="009B3E10" w:rsidP="009B3E10">
      <w:pPr>
        <w:ind w:firstLine="709"/>
        <w:jc w:val="both"/>
        <w:rPr>
          <w:sz w:val="26"/>
          <w:szCs w:val="26"/>
        </w:rPr>
      </w:pPr>
    </w:p>
    <w:p w:rsidR="009B3E10" w:rsidRDefault="009B3E10" w:rsidP="009B3E10">
      <w:pPr>
        <w:ind w:firstLine="709"/>
        <w:jc w:val="both"/>
        <w:rPr>
          <w:sz w:val="26"/>
          <w:szCs w:val="26"/>
        </w:rPr>
      </w:pPr>
    </w:p>
    <w:p w:rsidR="009B3E10" w:rsidRDefault="009B3E10" w:rsidP="009B3E10">
      <w:pPr>
        <w:ind w:firstLine="709"/>
        <w:jc w:val="both"/>
        <w:rPr>
          <w:sz w:val="26"/>
          <w:szCs w:val="26"/>
        </w:rPr>
      </w:pPr>
    </w:p>
    <w:p w:rsidR="009B3E10" w:rsidRPr="0049211C" w:rsidRDefault="009B3E10" w:rsidP="009B3E10">
      <w:pPr>
        <w:ind w:firstLine="709"/>
        <w:jc w:val="both"/>
        <w:rPr>
          <w:szCs w:val="28"/>
        </w:rPr>
      </w:pPr>
      <w:r w:rsidRPr="0049211C">
        <w:rPr>
          <w:szCs w:val="28"/>
        </w:rPr>
        <w:t xml:space="preserve">2. </w:t>
      </w:r>
      <w:proofErr w:type="gramStart"/>
      <w:r w:rsidRPr="0049211C">
        <w:rPr>
          <w:szCs w:val="28"/>
        </w:rPr>
        <w:t>Контроль за</w:t>
      </w:r>
      <w:proofErr w:type="gramEnd"/>
      <w:r w:rsidRPr="0049211C">
        <w:rPr>
          <w:szCs w:val="28"/>
        </w:rPr>
        <w:t xml:space="preserve"> исполнением настоящего постановления оставляю за собой.</w:t>
      </w:r>
    </w:p>
    <w:p w:rsidR="009B3E10" w:rsidRPr="0049211C" w:rsidRDefault="009B3E10" w:rsidP="009B3E10">
      <w:pPr>
        <w:pStyle w:val="FR1"/>
        <w:widowControl/>
        <w:overflowPunct/>
        <w:autoSpaceDE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49211C">
        <w:rPr>
          <w:rFonts w:ascii="Times New Roman" w:hAnsi="Times New Roman"/>
          <w:sz w:val="28"/>
          <w:szCs w:val="28"/>
          <w:lang w:bidi="ru-RU"/>
        </w:rPr>
        <w:t xml:space="preserve">3. </w:t>
      </w:r>
      <w:r w:rsidRPr="0049211C">
        <w:rPr>
          <w:rFonts w:ascii="Times New Roman" w:hAnsi="Times New Roman"/>
          <w:sz w:val="28"/>
          <w:szCs w:val="28"/>
        </w:rPr>
        <w:t xml:space="preserve">Настоящее </w:t>
      </w:r>
      <w:r w:rsidRPr="0049211C">
        <w:rPr>
          <w:rFonts w:ascii="Times New Roman" w:hAnsi="Times New Roman"/>
          <w:bCs/>
          <w:sz w:val="28"/>
          <w:szCs w:val="28"/>
          <w:lang w:eastAsia="en-US"/>
        </w:rPr>
        <w:t xml:space="preserve">постановление </w:t>
      </w:r>
      <w:r w:rsidRPr="0049211C">
        <w:rPr>
          <w:rFonts w:ascii="Times New Roman" w:hAnsi="Times New Roman"/>
          <w:sz w:val="28"/>
          <w:szCs w:val="28"/>
        </w:rPr>
        <w:t>вступает в силу после обнародования и подлежит размещению на официальном сайте муниципального образования «</w:t>
      </w:r>
      <w:proofErr w:type="spellStart"/>
      <w:r w:rsidRPr="0049211C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Pr="0049211C">
        <w:rPr>
          <w:rFonts w:ascii="Times New Roman" w:hAnsi="Times New Roman"/>
          <w:sz w:val="28"/>
          <w:szCs w:val="28"/>
        </w:rPr>
        <w:t xml:space="preserve"> муниципальный район» в информационно-телекоммуникационной сети «Интернет»».</w:t>
      </w:r>
    </w:p>
    <w:p w:rsidR="009B3E10" w:rsidRDefault="009B3E10" w:rsidP="009B3E10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9B3E10" w:rsidRDefault="009B3E10" w:rsidP="009B3E10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9B3E10" w:rsidRPr="00182C09" w:rsidRDefault="009B3E10" w:rsidP="009B3E10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9B3E10" w:rsidRPr="0049211C" w:rsidRDefault="0049211C" w:rsidP="009B3E10">
      <w:pPr>
        <w:pStyle w:val="a3"/>
        <w:rPr>
          <w:szCs w:val="28"/>
        </w:rPr>
      </w:pPr>
      <w:r w:rsidRPr="0049211C">
        <w:rPr>
          <w:szCs w:val="28"/>
        </w:rPr>
        <w:t>Глава</w:t>
      </w:r>
      <w:r w:rsidR="009B3E10" w:rsidRPr="0049211C">
        <w:rPr>
          <w:szCs w:val="28"/>
        </w:rPr>
        <w:t xml:space="preserve"> администрации</w:t>
      </w:r>
      <w:r w:rsidR="009B3E10" w:rsidRPr="0049211C">
        <w:rPr>
          <w:szCs w:val="28"/>
        </w:rPr>
        <w:tab/>
      </w:r>
      <w:r w:rsidR="009B3E10" w:rsidRPr="0049211C">
        <w:rPr>
          <w:szCs w:val="28"/>
        </w:rPr>
        <w:tab/>
      </w:r>
      <w:r w:rsidR="009B3E10" w:rsidRPr="0049211C">
        <w:rPr>
          <w:szCs w:val="28"/>
        </w:rPr>
        <w:tab/>
      </w:r>
      <w:r>
        <w:rPr>
          <w:szCs w:val="28"/>
        </w:rPr>
        <w:tab/>
      </w:r>
      <w:r w:rsidR="009B3E10" w:rsidRPr="0049211C">
        <w:rPr>
          <w:szCs w:val="28"/>
        </w:rPr>
        <w:tab/>
      </w:r>
      <w:r w:rsidR="009B3E10" w:rsidRPr="0049211C">
        <w:rPr>
          <w:szCs w:val="28"/>
        </w:rPr>
        <w:tab/>
        <w:t>С.В. Кудряшов</w:t>
      </w:r>
    </w:p>
    <w:p w:rsidR="009B3E10" w:rsidRDefault="009B3E10" w:rsidP="009B3E10">
      <w:pPr>
        <w:rPr>
          <w:sz w:val="20"/>
        </w:rPr>
      </w:pPr>
    </w:p>
    <w:p w:rsidR="009B3E10" w:rsidRDefault="009B3E10" w:rsidP="009B3E10">
      <w:pPr>
        <w:rPr>
          <w:sz w:val="20"/>
        </w:rPr>
      </w:pPr>
    </w:p>
    <w:p w:rsidR="0049211C" w:rsidRDefault="0049211C" w:rsidP="009B3E10">
      <w:pPr>
        <w:rPr>
          <w:sz w:val="20"/>
        </w:rPr>
      </w:pPr>
    </w:p>
    <w:p w:rsidR="0049211C" w:rsidRDefault="0049211C" w:rsidP="009B3E10">
      <w:pPr>
        <w:rPr>
          <w:sz w:val="20"/>
        </w:rPr>
      </w:pPr>
      <w:bookmarkStart w:id="0" w:name="_GoBack"/>
      <w:bookmarkEnd w:id="0"/>
    </w:p>
    <w:p w:rsidR="009B3E10" w:rsidRDefault="009B3E10" w:rsidP="009B3E10">
      <w:pPr>
        <w:rPr>
          <w:sz w:val="20"/>
        </w:rPr>
      </w:pPr>
      <w:r>
        <w:rPr>
          <w:sz w:val="20"/>
        </w:rPr>
        <w:t xml:space="preserve">Исп. </w:t>
      </w:r>
      <w:proofErr w:type="spellStart"/>
      <w:r>
        <w:rPr>
          <w:sz w:val="20"/>
        </w:rPr>
        <w:t>Ахматгалиева</w:t>
      </w:r>
      <w:proofErr w:type="spellEnd"/>
      <w:r>
        <w:rPr>
          <w:sz w:val="20"/>
        </w:rPr>
        <w:t xml:space="preserve"> И.А., тел.8(83645) 6-74-74</w:t>
      </w:r>
    </w:p>
    <w:p w:rsidR="00450EA7" w:rsidRDefault="00450EA7"/>
    <w:sectPr w:rsidR="0045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10"/>
    <w:rsid w:val="00450EA7"/>
    <w:rsid w:val="0049211C"/>
    <w:rsid w:val="009B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B3E10"/>
    <w:pPr>
      <w:jc w:val="both"/>
    </w:pPr>
  </w:style>
  <w:style w:type="character" w:customStyle="1" w:styleId="a4">
    <w:name w:val="Основной текст Знак"/>
    <w:basedOn w:val="a0"/>
    <w:link w:val="a3"/>
    <w:rsid w:val="009B3E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9B3E10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header"/>
    <w:basedOn w:val="a"/>
    <w:link w:val="a6"/>
    <w:rsid w:val="009B3E1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rsid w:val="009B3E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rmal (Web)"/>
    <w:basedOn w:val="a"/>
    <w:rsid w:val="009B3E1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9B3E1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921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21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B3E10"/>
    <w:pPr>
      <w:jc w:val="both"/>
    </w:pPr>
  </w:style>
  <w:style w:type="character" w:customStyle="1" w:styleId="a4">
    <w:name w:val="Основной текст Знак"/>
    <w:basedOn w:val="a0"/>
    <w:link w:val="a3"/>
    <w:rsid w:val="009B3E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9B3E10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header"/>
    <w:basedOn w:val="a"/>
    <w:link w:val="a6"/>
    <w:rsid w:val="009B3E1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rsid w:val="009B3E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rmal (Web)"/>
    <w:basedOn w:val="a"/>
    <w:rsid w:val="009B3E1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9B3E1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921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21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2020-03-26T09:22:00Z</cp:lastPrinted>
  <dcterms:created xsi:type="dcterms:W3CDTF">2020-03-26T09:05:00Z</dcterms:created>
  <dcterms:modified xsi:type="dcterms:W3CDTF">2020-03-26T09:23:00Z</dcterms:modified>
</cp:coreProperties>
</file>